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FD" w:rsidRPr="002A33DD" w:rsidRDefault="00322DFD" w:rsidP="00322DFD">
      <w:pPr>
        <w:spacing w:after="0" w:line="240" w:lineRule="auto"/>
        <w:jc w:val="center"/>
        <w:rPr>
          <w:rFonts w:ascii="Times New Roman" w:eastAsia="Gungsuh" w:hAnsi="Times New Roman"/>
          <w:b/>
          <w:sz w:val="28"/>
          <w:szCs w:val="28"/>
          <w:lang w:val="uk-UA"/>
        </w:rPr>
      </w:pPr>
      <w:r w:rsidRPr="002A33DD">
        <w:rPr>
          <w:rFonts w:ascii="Times New Roman" w:eastAsia="Gungsuh" w:hAnsi="Times New Roman"/>
          <w:b/>
          <w:sz w:val="28"/>
          <w:szCs w:val="28"/>
          <w:lang w:val="uk-UA"/>
        </w:rPr>
        <w:t>ЗАЯВКА</w:t>
      </w:r>
    </w:p>
    <w:p w:rsidR="00322DFD" w:rsidRPr="0000549F" w:rsidRDefault="00322DFD" w:rsidP="00322D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 участь у </w:t>
      </w:r>
      <w:r>
        <w:rPr>
          <w:rFonts w:ascii="Times New Roman" w:hAnsi="Times New Roman"/>
          <w:sz w:val="28"/>
          <w:szCs w:val="28"/>
          <w:lang w:val="uk-UA"/>
        </w:rPr>
        <w:t>виставці- продажу</w:t>
      </w:r>
    </w:p>
    <w:p w:rsidR="00322DFD" w:rsidRDefault="00322DFD" w:rsidP="00322D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ХІІ</w:t>
      </w:r>
      <w:r w:rsidRPr="00AD0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єпархіального фестивалю</w:t>
      </w:r>
    </w:p>
    <w:p w:rsidR="00322DFD" w:rsidRPr="00B22986" w:rsidRDefault="00322DFD" w:rsidP="00322DFD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  <w:lang w:val="uk-UA"/>
        </w:rPr>
      </w:pPr>
      <w:r>
        <w:rPr>
          <w:rFonts w:ascii="Monotype Corsiva" w:hAnsi="Monotype Corsiva"/>
          <w:b/>
          <w:sz w:val="52"/>
          <w:szCs w:val="52"/>
          <w:lang w:val="uk-UA"/>
        </w:rPr>
        <w:t>«Пасх</w:t>
      </w:r>
      <w:r w:rsidRPr="00B22986">
        <w:rPr>
          <w:rFonts w:ascii="Monotype Corsiva" w:hAnsi="Monotype Corsiva"/>
          <w:b/>
          <w:sz w:val="52"/>
          <w:szCs w:val="52"/>
          <w:lang w:val="uk-UA"/>
        </w:rPr>
        <w:t>а красна на Приоріллі»</w:t>
      </w:r>
    </w:p>
    <w:p w:rsidR="00322DFD" w:rsidRDefault="00322DFD" w:rsidP="00322D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 квітня 2019 року</w:t>
      </w:r>
    </w:p>
    <w:p w:rsidR="00322DFD" w:rsidRDefault="00322DFD" w:rsidP="00322DF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ПІБ/ОРГАНІЗАЦІЯ_____________________________________________</w:t>
      </w:r>
    </w:p>
    <w:p w:rsidR="00322DFD" w:rsidRDefault="00322DFD" w:rsidP="00322DF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ПРОДУКЦІЯ__________________________________________________</w:t>
      </w:r>
    </w:p>
    <w:p w:rsidR="00322DFD" w:rsidRDefault="00322DFD" w:rsidP="00322DF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ПРОДАВЦІВ________________________________________</w:t>
      </w:r>
    </w:p>
    <w:p w:rsidR="00322DFD" w:rsidRPr="00304CC4" w:rsidRDefault="00322DFD" w:rsidP="00322DF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КОНТАКТНИЙ ТЕЛЕФОН ______________________________________</w:t>
      </w:r>
    </w:p>
    <w:p w:rsidR="00322DFD" w:rsidRDefault="00322DFD" w:rsidP="00322DF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ПЛОЩА ЗАЙМАНОЇ ТЕРИТОРІЇ (вказати: кількість столів або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/>
          <w:sz w:val="28"/>
          <w:szCs w:val="28"/>
          <w:lang w:val="uk-UA"/>
        </w:rPr>
        <w:t>чи іншу інформацію, яку комітет врахує при розміщенні)</w:t>
      </w:r>
    </w:p>
    <w:p w:rsidR="00322DFD" w:rsidRDefault="00322DFD" w:rsidP="00322DFD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DFD" w:rsidRDefault="00322DFD" w:rsidP="00322DFD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DFD" w:rsidRDefault="00322DFD" w:rsidP="00322DFD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DFD" w:rsidRDefault="00322DFD" w:rsidP="00322DFD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22DFD" w:rsidRDefault="00322DFD" w:rsidP="00322DFD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22DFD" w:rsidRDefault="00322DFD" w:rsidP="00322DFD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>Заявки заповнюються на кожну особу/підприємця (організацію) окремо (!) і приймаються до 25.04.2019 року включно!</w:t>
      </w:r>
    </w:p>
    <w:p w:rsidR="00322DFD" w:rsidRDefault="00322DFD" w:rsidP="00322DFD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22DFD" w:rsidRDefault="00322DFD" w:rsidP="00322DFD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22DFD" w:rsidRDefault="00322DFD" w:rsidP="00322DF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8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УВАГА! Реєстр учасників обов’язковий! З учасників при реєстрі приймається благодійний внесок (інформація буде надана після реєстрації).</w:t>
      </w:r>
    </w:p>
    <w:p w:rsidR="00322DFD" w:rsidRPr="002A33DD" w:rsidRDefault="00322DFD" w:rsidP="00322DFD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Заявки подати в електронному варіанті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uk-UA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uk-UA"/>
        </w:rPr>
        <w:t>адресу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paskakrasna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i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</w:hyperlink>
      <w:r w:rsidRPr="00304CC4">
        <w:rPr>
          <w:rFonts w:ascii="Times New Roman" w:hAnsi="Times New Roman"/>
          <w:sz w:val="24"/>
          <w:szCs w:val="24"/>
        </w:rPr>
        <w:t xml:space="preserve"> </w:t>
      </w:r>
      <w:r w:rsidRPr="00304C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 темою «ПРОДАЖ»</w:t>
      </w:r>
    </w:p>
    <w:p w:rsidR="00322DFD" w:rsidRPr="00304CC4" w:rsidRDefault="00322DFD" w:rsidP="00322DF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Контактна особа: 0680179189, 0950951203 Оксана</w:t>
      </w:r>
    </w:p>
    <w:p w:rsidR="00CE607D" w:rsidRDefault="00CE607D">
      <w:bookmarkStart w:id="0" w:name="_GoBack"/>
      <w:bookmarkEnd w:id="0"/>
    </w:p>
    <w:sectPr w:rsidR="00CE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FD"/>
    <w:rsid w:val="00322DFD"/>
    <w:rsid w:val="00CE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D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kakrasna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2019-02-18T16:49:00Z</dcterms:created>
  <dcterms:modified xsi:type="dcterms:W3CDTF">2019-02-18T16:50:00Z</dcterms:modified>
</cp:coreProperties>
</file>